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997" w:rsidRPr="00AB5632" w:rsidRDefault="00AB5632" w:rsidP="00AB5632">
      <w:pPr>
        <w:pStyle w:val="a3"/>
        <w:rPr>
          <w:b/>
          <w:sz w:val="32"/>
          <w:szCs w:val="32"/>
          <w:u w:val="single"/>
        </w:rPr>
      </w:pPr>
      <w:r w:rsidRPr="00AB5632">
        <w:rPr>
          <w:b/>
          <w:sz w:val="32"/>
          <w:szCs w:val="32"/>
          <w:u w:val="single"/>
        </w:rPr>
        <w:t>НАРОДНО ЧИТАЛИЩЕ “ПРОСВЕТА 1922“, СЕЛО  РАВНО  ПОЛЕ</w:t>
      </w:r>
    </w:p>
    <w:p w:rsidR="00AB5632" w:rsidRPr="00AB5632" w:rsidRDefault="00AB5632" w:rsidP="00AB5632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           </w:t>
      </w:r>
      <w:r w:rsidRPr="00AB5632">
        <w:rPr>
          <w:b/>
          <w:sz w:val="32"/>
          <w:szCs w:val="32"/>
          <w:u w:val="single"/>
        </w:rPr>
        <w:t>ОБЩИНА ЕЛИН ПЕЛИН, СОФИЙСКА ОБЛАСТ</w:t>
      </w:r>
    </w:p>
    <w:p w:rsidR="00AB5632" w:rsidRDefault="00AB5632" w:rsidP="00AB5632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sz w:val="32"/>
          <w:szCs w:val="32"/>
        </w:rPr>
        <w:tab/>
      </w:r>
      <w:r w:rsidRPr="00AB5632">
        <w:rPr>
          <w:b/>
          <w:sz w:val="32"/>
          <w:szCs w:val="32"/>
          <w:u w:val="single"/>
        </w:rPr>
        <w:t xml:space="preserve">e-mail :  </w:t>
      </w:r>
      <w:hyperlink r:id="rId5" w:history="1">
        <w:r w:rsidRPr="004F2D8F">
          <w:rPr>
            <w:rStyle w:val="a4"/>
            <w:b/>
            <w:sz w:val="32"/>
            <w:szCs w:val="32"/>
          </w:rPr>
          <w:t>chitalishte_prosveta@abv.bg</w:t>
        </w:r>
      </w:hyperlink>
    </w:p>
    <w:p w:rsidR="00AB5632" w:rsidRDefault="00AB5632" w:rsidP="00AB5632">
      <w:pPr>
        <w:pStyle w:val="a3"/>
        <w:rPr>
          <w:sz w:val="32"/>
          <w:szCs w:val="32"/>
        </w:rPr>
      </w:pPr>
    </w:p>
    <w:p w:rsidR="00AB5632" w:rsidRDefault="00AB5632" w:rsidP="00AB5632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B5632" w:rsidRPr="00AB5632" w:rsidRDefault="00AB5632" w:rsidP="00AB5632">
      <w:pPr>
        <w:pStyle w:val="a3"/>
        <w:rPr>
          <w:b/>
          <w:sz w:val="32"/>
          <w:szCs w:val="32"/>
          <w:u w:val="single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B5632">
        <w:rPr>
          <w:b/>
          <w:sz w:val="32"/>
          <w:szCs w:val="32"/>
        </w:rPr>
        <w:tab/>
      </w:r>
      <w:r w:rsidRPr="00AB5632">
        <w:rPr>
          <w:b/>
          <w:sz w:val="32"/>
          <w:szCs w:val="32"/>
        </w:rPr>
        <w:tab/>
      </w:r>
      <w:r w:rsidRPr="00AB5632">
        <w:rPr>
          <w:b/>
          <w:sz w:val="32"/>
          <w:szCs w:val="32"/>
        </w:rPr>
        <w:tab/>
      </w:r>
      <w:r w:rsidRPr="00AB5632">
        <w:rPr>
          <w:b/>
          <w:sz w:val="32"/>
          <w:szCs w:val="32"/>
          <w:u w:val="single"/>
        </w:rPr>
        <w:t>ОТЧЕТ</w:t>
      </w:r>
    </w:p>
    <w:p w:rsidR="00AB5632" w:rsidRDefault="00AB5632" w:rsidP="00AB5632">
      <w:pPr>
        <w:pStyle w:val="a3"/>
        <w:rPr>
          <w:b/>
          <w:sz w:val="32"/>
          <w:szCs w:val="32"/>
          <w:u w:val="single"/>
        </w:rPr>
      </w:pPr>
      <w:r w:rsidRPr="00AB5632">
        <w:rPr>
          <w:b/>
          <w:sz w:val="32"/>
          <w:szCs w:val="32"/>
        </w:rPr>
        <w:t xml:space="preserve">  </w:t>
      </w:r>
      <w:r w:rsidRPr="00AB5632">
        <w:rPr>
          <w:b/>
          <w:sz w:val="32"/>
          <w:szCs w:val="32"/>
          <w:u w:val="single"/>
        </w:rPr>
        <w:t>ЗА ДЕЙНОСТТА НА НЧ„ПРОСВЕТА 1922 ЗА 2022 ГОДИНА</w:t>
      </w:r>
    </w:p>
    <w:p w:rsidR="00AB5632" w:rsidRDefault="00AB5632" w:rsidP="00AB5632">
      <w:pPr>
        <w:pStyle w:val="a3"/>
        <w:rPr>
          <w:b/>
          <w:sz w:val="32"/>
          <w:szCs w:val="32"/>
          <w:u w:val="single"/>
        </w:rPr>
      </w:pPr>
    </w:p>
    <w:p w:rsidR="00AB5632" w:rsidRDefault="00AB5632" w:rsidP="00AB5632">
      <w:pPr>
        <w:pStyle w:val="a3"/>
        <w:rPr>
          <w:sz w:val="32"/>
          <w:szCs w:val="32"/>
        </w:rPr>
      </w:pPr>
    </w:p>
    <w:p w:rsidR="00AB5632" w:rsidRDefault="00AB5632" w:rsidP="00AB5632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Уважаеми присъстващи ,</w:t>
      </w:r>
    </w:p>
    <w:p w:rsidR="00AB5632" w:rsidRDefault="00AB5632" w:rsidP="00AB5632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Представям ва Вашето внимание отчета са извършената дейност на НЧ„Просвета 1922“ с. Равно поле</w:t>
      </w:r>
    </w:p>
    <w:p w:rsidR="00AB5632" w:rsidRDefault="00AB5632" w:rsidP="00AB5632">
      <w:pPr>
        <w:pStyle w:val="a3"/>
        <w:rPr>
          <w:sz w:val="32"/>
          <w:szCs w:val="32"/>
        </w:rPr>
      </w:pPr>
    </w:p>
    <w:p w:rsidR="00AB5632" w:rsidRDefault="00AB5632" w:rsidP="00AB5632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Дейността на читалището се изпълняваше съобразно Културния календар за 2022 година и 100 годишнината от основаването на читалището.</w:t>
      </w:r>
    </w:p>
    <w:p w:rsidR="00AB5632" w:rsidRDefault="00AB5632" w:rsidP="00AB5632">
      <w:pPr>
        <w:pStyle w:val="a3"/>
        <w:rPr>
          <w:sz w:val="32"/>
          <w:szCs w:val="32"/>
        </w:rPr>
      </w:pPr>
    </w:p>
    <w:p w:rsidR="00AB5632" w:rsidRDefault="00AB5632" w:rsidP="00AB5632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B5632">
        <w:rPr>
          <w:b/>
          <w:sz w:val="32"/>
          <w:szCs w:val="32"/>
          <w:u w:val="single"/>
        </w:rPr>
        <w:t>ХУДОЖЕСТВЕНА ТВОРЧЕСКА ДЕЙНОСТ :</w:t>
      </w:r>
    </w:p>
    <w:p w:rsidR="00AB5632" w:rsidRDefault="00AB5632" w:rsidP="00AB5632">
      <w:pPr>
        <w:pStyle w:val="a3"/>
        <w:rPr>
          <w:sz w:val="32"/>
          <w:szCs w:val="32"/>
        </w:rPr>
      </w:pPr>
    </w:p>
    <w:p w:rsidR="00AB5632" w:rsidRDefault="00AB5632" w:rsidP="00AB5632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През 2022 година в читалището функционираха и взеха активно участие в </w:t>
      </w:r>
      <w:r w:rsidR="001C5FF5">
        <w:rPr>
          <w:sz w:val="32"/>
          <w:szCs w:val="32"/>
        </w:rPr>
        <w:t xml:space="preserve">културната </w:t>
      </w:r>
      <w:r>
        <w:rPr>
          <w:sz w:val="32"/>
          <w:szCs w:val="32"/>
        </w:rPr>
        <w:t>дейност , следните художествено- творчески състави :</w:t>
      </w:r>
    </w:p>
    <w:p w:rsidR="005C64D6" w:rsidRDefault="005C64D6" w:rsidP="00AB5632">
      <w:pPr>
        <w:pStyle w:val="a3"/>
        <w:rPr>
          <w:sz w:val="32"/>
          <w:szCs w:val="32"/>
        </w:rPr>
      </w:pPr>
    </w:p>
    <w:p w:rsidR="00057DF1" w:rsidRDefault="00057DF1" w:rsidP="00057DF1">
      <w:pPr>
        <w:pStyle w:val="a3"/>
        <w:ind w:left="1530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5C64D6" w:rsidRPr="00057DF1">
        <w:rPr>
          <w:b/>
          <w:sz w:val="32"/>
          <w:szCs w:val="32"/>
          <w:u w:val="single"/>
        </w:rPr>
        <w:t>ЖПГ „РАВНОПОЛСКА КИТКА</w:t>
      </w:r>
      <w:r w:rsidR="005C64D6" w:rsidRPr="005C64D6">
        <w:rPr>
          <w:b/>
          <w:sz w:val="32"/>
          <w:szCs w:val="32"/>
        </w:rPr>
        <w:t xml:space="preserve"> “</w:t>
      </w:r>
      <w:r w:rsidR="005C64D6">
        <w:rPr>
          <w:b/>
          <w:sz w:val="32"/>
          <w:szCs w:val="32"/>
        </w:rPr>
        <w:t xml:space="preserve"> - </w:t>
      </w:r>
    </w:p>
    <w:p w:rsidR="00057DF1" w:rsidRPr="00057DF1" w:rsidRDefault="00057DF1" w:rsidP="00057DF1">
      <w:pPr>
        <w:pStyle w:val="a3"/>
        <w:ind w:left="153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</w:t>
      </w:r>
    </w:p>
    <w:p w:rsidR="005C64D6" w:rsidRDefault="005C64D6" w:rsidP="005C64D6">
      <w:pPr>
        <w:pStyle w:val="a3"/>
        <w:ind w:left="1800"/>
        <w:rPr>
          <w:b/>
          <w:sz w:val="32"/>
          <w:szCs w:val="32"/>
        </w:rPr>
      </w:pPr>
      <w:r w:rsidRPr="005C64D6">
        <w:rPr>
          <w:b/>
          <w:sz w:val="32"/>
          <w:szCs w:val="32"/>
        </w:rPr>
        <w:t>Изяви :</w:t>
      </w:r>
    </w:p>
    <w:p w:rsidR="005C64D6" w:rsidRDefault="005C64D6" w:rsidP="005C64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 с песни в традиционния кукерски празник „ДЖАМАЛ„ , провел се на 15.01.2022 г.</w:t>
      </w:r>
    </w:p>
    <w:p w:rsidR="005C64D6" w:rsidRDefault="005C64D6" w:rsidP="005C64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</w:t>
      </w:r>
      <w:r w:rsidR="00084F8C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 песни в празника „Местни заговезни “в с. Равно поле, провел се на 06.03.2022 г.</w:t>
      </w:r>
    </w:p>
    <w:p w:rsidR="005C64D6" w:rsidRDefault="005C64D6" w:rsidP="005C64D6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Участие</w:t>
      </w:r>
      <w:r w:rsidR="001A592F">
        <w:rPr>
          <w:sz w:val="32"/>
          <w:szCs w:val="32"/>
        </w:rPr>
        <w:t xml:space="preserve"> </w:t>
      </w:r>
      <w:r w:rsidR="00084F8C">
        <w:rPr>
          <w:sz w:val="32"/>
          <w:szCs w:val="32"/>
        </w:rPr>
        <w:t xml:space="preserve">на </w:t>
      </w:r>
      <w:r w:rsidR="001A592F">
        <w:rPr>
          <w:sz w:val="32"/>
          <w:szCs w:val="32"/>
        </w:rPr>
        <w:t>09.04.</w:t>
      </w:r>
      <w:r w:rsidR="00084F8C">
        <w:rPr>
          <w:sz w:val="32"/>
          <w:szCs w:val="32"/>
        </w:rPr>
        <w:t xml:space="preserve"> </w:t>
      </w:r>
      <w:r w:rsidR="001A592F">
        <w:rPr>
          <w:sz w:val="32"/>
          <w:szCs w:val="32"/>
        </w:rPr>
        <w:t xml:space="preserve">в </w:t>
      </w:r>
      <w:r>
        <w:rPr>
          <w:sz w:val="32"/>
          <w:szCs w:val="32"/>
        </w:rPr>
        <w:t xml:space="preserve"> 11-тия НФФ “Лазарица“гр. Елин Пелин</w:t>
      </w:r>
    </w:p>
    <w:p w:rsidR="005C64D6" w:rsidRDefault="005C64D6" w:rsidP="00D73319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ДИПЛОМ И ПЛАКЕТ  за отлично представяне</w:t>
      </w:r>
    </w:p>
    <w:p w:rsidR="00D73319" w:rsidRDefault="00D73319" w:rsidP="00D73319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</w:t>
      </w:r>
    </w:p>
    <w:p w:rsidR="00D73319" w:rsidRDefault="00D73319" w:rsidP="00D733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D2452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-ДИПЛОМ И ПЛАКЕТ за индивидуално изпълнение</w:t>
      </w:r>
    </w:p>
    <w:p w:rsidR="00D73319" w:rsidRDefault="00D73319" w:rsidP="00D733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057DF1">
        <w:rPr>
          <w:sz w:val="32"/>
          <w:szCs w:val="32"/>
        </w:rPr>
        <w:t>н</w:t>
      </w:r>
      <w:r>
        <w:rPr>
          <w:sz w:val="32"/>
          <w:szCs w:val="32"/>
        </w:rPr>
        <w:t>а Паоло Генов.</w:t>
      </w:r>
    </w:p>
    <w:p w:rsidR="00D73319" w:rsidRDefault="00D73319" w:rsidP="00D733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D24523">
        <w:rPr>
          <w:sz w:val="32"/>
          <w:szCs w:val="32"/>
        </w:rPr>
        <w:t xml:space="preserve">    4.</w:t>
      </w:r>
      <w:r>
        <w:rPr>
          <w:sz w:val="32"/>
          <w:szCs w:val="32"/>
        </w:rPr>
        <w:t xml:space="preserve">  Послучай 24 май –Дея на славянската писменост и </w:t>
      </w:r>
    </w:p>
    <w:p w:rsidR="00D73319" w:rsidRDefault="00D73319" w:rsidP="00D733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D24523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Култура  , Община Елин Пелин присъди </w:t>
      </w:r>
      <w:r w:rsidR="001A592F">
        <w:rPr>
          <w:sz w:val="32"/>
          <w:szCs w:val="32"/>
        </w:rPr>
        <w:t>ПЛАКЕТ</w:t>
      </w:r>
      <w:r w:rsidR="00084F8C">
        <w:rPr>
          <w:sz w:val="32"/>
          <w:szCs w:val="32"/>
        </w:rPr>
        <w:t xml:space="preserve"> </w:t>
      </w:r>
      <w:r>
        <w:rPr>
          <w:sz w:val="32"/>
          <w:szCs w:val="32"/>
        </w:rPr>
        <w:t>на</w:t>
      </w:r>
    </w:p>
    <w:p w:rsidR="00D73319" w:rsidRDefault="00D73319" w:rsidP="00D73319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24523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НЧ„Просвета 1922“за съхранението ,запазването и   </w:t>
      </w:r>
    </w:p>
    <w:p w:rsidR="00D73319" w:rsidRDefault="00D73319" w:rsidP="00D73319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24523">
        <w:rPr>
          <w:sz w:val="32"/>
          <w:szCs w:val="32"/>
        </w:rPr>
        <w:t xml:space="preserve">      </w:t>
      </w:r>
      <w:r w:rsidR="00084F8C">
        <w:rPr>
          <w:sz w:val="32"/>
          <w:szCs w:val="32"/>
        </w:rPr>
        <w:t>Ф</w:t>
      </w:r>
      <w:r>
        <w:rPr>
          <w:sz w:val="32"/>
          <w:szCs w:val="32"/>
        </w:rPr>
        <w:t>олклорните</w:t>
      </w:r>
      <w:r w:rsidR="00084F8C">
        <w:rPr>
          <w:sz w:val="32"/>
          <w:szCs w:val="32"/>
        </w:rPr>
        <w:t xml:space="preserve"> обичай и </w:t>
      </w:r>
      <w:r>
        <w:rPr>
          <w:sz w:val="32"/>
          <w:szCs w:val="32"/>
        </w:rPr>
        <w:t xml:space="preserve"> традиции.</w:t>
      </w:r>
    </w:p>
    <w:p w:rsidR="00057DF1" w:rsidRDefault="00057DF1" w:rsidP="00057DF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5.</w:t>
      </w:r>
      <w:r w:rsidR="001A592F">
        <w:rPr>
          <w:sz w:val="32"/>
          <w:szCs w:val="32"/>
        </w:rPr>
        <w:t>Участие в празника“Гергьовско веселие “</w:t>
      </w:r>
      <w:r>
        <w:rPr>
          <w:sz w:val="32"/>
          <w:szCs w:val="32"/>
        </w:rPr>
        <w:t>с. Петково</w:t>
      </w:r>
    </w:p>
    <w:p w:rsidR="001A592F" w:rsidRDefault="001A592F" w:rsidP="00057DF1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57DF1">
        <w:rPr>
          <w:sz w:val="32"/>
          <w:szCs w:val="32"/>
        </w:rPr>
        <w:t xml:space="preserve"> </w:t>
      </w:r>
      <w:r w:rsidR="00084F8C">
        <w:rPr>
          <w:sz w:val="32"/>
          <w:szCs w:val="32"/>
        </w:rPr>
        <w:t>Певческата група получи ГРАМОТА ЗА ОТЛИЧНО ИЗПЪЛНЕНИЕ.</w:t>
      </w:r>
      <w:r w:rsidR="00057DF1">
        <w:rPr>
          <w:sz w:val="32"/>
          <w:szCs w:val="32"/>
        </w:rPr>
        <w:t xml:space="preserve"> </w:t>
      </w:r>
    </w:p>
    <w:p w:rsidR="001A592F" w:rsidRDefault="00057DF1" w:rsidP="00057DF1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6.</w:t>
      </w:r>
      <w:r w:rsidR="00084F8C">
        <w:rPr>
          <w:sz w:val="32"/>
          <w:szCs w:val="32"/>
        </w:rPr>
        <w:t xml:space="preserve"> </w:t>
      </w:r>
      <w:r w:rsidR="001A592F">
        <w:rPr>
          <w:sz w:val="32"/>
          <w:szCs w:val="32"/>
        </w:rPr>
        <w:t>Участие в празника празника</w:t>
      </w:r>
      <w:r w:rsidR="005679F3">
        <w:rPr>
          <w:sz w:val="32"/>
          <w:szCs w:val="32"/>
        </w:rPr>
        <w:t xml:space="preserve"> </w:t>
      </w:r>
      <w:r w:rsidR="00084F8C">
        <w:rPr>
          <w:sz w:val="32"/>
          <w:szCs w:val="32"/>
        </w:rPr>
        <w:t xml:space="preserve">на </w:t>
      </w:r>
      <w:r w:rsidR="005679F3">
        <w:rPr>
          <w:sz w:val="32"/>
          <w:szCs w:val="32"/>
        </w:rPr>
        <w:t>15.05 В</w:t>
      </w:r>
      <w:r w:rsidR="001A592F">
        <w:rPr>
          <w:sz w:val="32"/>
          <w:szCs w:val="32"/>
        </w:rPr>
        <w:t xml:space="preserve"> “ШОПСКО НАДИГРАВАНЕ“в с. Долни Богров –</w:t>
      </w:r>
      <w:r>
        <w:rPr>
          <w:sz w:val="32"/>
          <w:szCs w:val="32"/>
        </w:rPr>
        <w:t xml:space="preserve"> ГРАМО</w:t>
      </w:r>
      <w:r w:rsidR="001A592F">
        <w:rPr>
          <w:sz w:val="32"/>
          <w:szCs w:val="32"/>
        </w:rPr>
        <w:t>ТА ЗА ОТЛИЧНО ПРЕДСТАВЯНЕ.</w:t>
      </w:r>
    </w:p>
    <w:p w:rsidR="007832ED" w:rsidRDefault="00057DF1" w:rsidP="00057DF1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7.</w:t>
      </w:r>
      <w:r w:rsidR="007832ED">
        <w:rPr>
          <w:sz w:val="32"/>
          <w:szCs w:val="32"/>
        </w:rPr>
        <w:t>Участие в традиционния празник на селото на 11.06.</w:t>
      </w:r>
    </w:p>
    <w:p w:rsidR="007832ED" w:rsidRDefault="007832ED" w:rsidP="00057DF1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 xml:space="preserve">“РАВНОПОЛСКА ПРОЛЕТ 2022“ГРАМОТА ЗА ОТЛИЧНО </w:t>
      </w:r>
      <w:r w:rsidR="00057DF1">
        <w:rPr>
          <w:sz w:val="32"/>
          <w:szCs w:val="32"/>
        </w:rPr>
        <w:t xml:space="preserve">  ПРЕДСТАВЯНЕ.</w:t>
      </w:r>
    </w:p>
    <w:p w:rsidR="007832ED" w:rsidRDefault="00057DF1" w:rsidP="00057DF1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8.</w:t>
      </w:r>
      <w:r w:rsidR="007832ED">
        <w:rPr>
          <w:sz w:val="32"/>
          <w:szCs w:val="32"/>
        </w:rPr>
        <w:t>Участие в“ШОПСКИ ПРАЗНИК 2022“ на</w:t>
      </w:r>
      <w:r>
        <w:rPr>
          <w:sz w:val="32"/>
          <w:szCs w:val="32"/>
        </w:rPr>
        <w:t xml:space="preserve"> </w:t>
      </w:r>
      <w:r w:rsidR="007832ED">
        <w:rPr>
          <w:sz w:val="32"/>
          <w:szCs w:val="32"/>
        </w:rPr>
        <w:t>18 .06.-</w:t>
      </w:r>
      <w:r w:rsidR="00084F8C">
        <w:rPr>
          <w:sz w:val="32"/>
          <w:szCs w:val="32"/>
        </w:rPr>
        <w:t xml:space="preserve">ПЛАКЕТ И ДИПЛОМ </w:t>
      </w:r>
      <w:r w:rsidR="007832ED">
        <w:rPr>
          <w:sz w:val="32"/>
          <w:szCs w:val="32"/>
        </w:rPr>
        <w:t>ЗА УЧАСТИЕ, ГРАМОТА ЗА НАЙ-ДОБРА ПОДРЕДЕНА МАСА В КУЛИНАЛНАТА ИЗЛОЖБА.</w:t>
      </w:r>
    </w:p>
    <w:p w:rsidR="007832ED" w:rsidRDefault="00057DF1" w:rsidP="00057DF1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9.</w:t>
      </w:r>
      <w:r w:rsidR="007832ED">
        <w:rPr>
          <w:sz w:val="32"/>
          <w:szCs w:val="32"/>
        </w:rPr>
        <w:t>Участие в 18-тия Фолклорен фестивал на певческото и танцово изкуство в с. Лозен на</w:t>
      </w:r>
      <w:r w:rsidR="00084F8C">
        <w:rPr>
          <w:sz w:val="32"/>
          <w:szCs w:val="32"/>
        </w:rPr>
        <w:t xml:space="preserve"> </w:t>
      </w:r>
      <w:r w:rsidR="007832ED">
        <w:rPr>
          <w:sz w:val="32"/>
          <w:szCs w:val="32"/>
        </w:rPr>
        <w:t>25.06.</w:t>
      </w:r>
    </w:p>
    <w:p w:rsidR="007832ED" w:rsidRDefault="00057DF1" w:rsidP="00057DF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- </w:t>
      </w:r>
      <w:r w:rsidR="007832ED">
        <w:rPr>
          <w:sz w:val="32"/>
          <w:szCs w:val="32"/>
        </w:rPr>
        <w:t>ПЛАКЕТ И ГРАМОТА ЗА ОТЛИЧНО ПРЕДСТВЯНЕ</w:t>
      </w:r>
    </w:p>
    <w:p w:rsidR="00C270A4" w:rsidRDefault="00057DF1" w:rsidP="00057DF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- </w:t>
      </w:r>
      <w:r w:rsidR="00C270A4">
        <w:rPr>
          <w:sz w:val="32"/>
          <w:szCs w:val="32"/>
        </w:rPr>
        <w:t>ГРАМОТА ЗА СОЛОВО ИЗПЪЛНЕНИЕ НА ПАОЛО ГЕНОВ</w:t>
      </w:r>
    </w:p>
    <w:p w:rsidR="00C270A4" w:rsidRDefault="00057DF1" w:rsidP="00057DF1">
      <w:pPr>
        <w:pStyle w:val="a3"/>
        <w:ind w:left="1800"/>
        <w:rPr>
          <w:sz w:val="32"/>
          <w:szCs w:val="32"/>
        </w:rPr>
      </w:pPr>
      <w:r>
        <w:rPr>
          <w:sz w:val="32"/>
          <w:szCs w:val="32"/>
        </w:rPr>
        <w:t>10.</w:t>
      </w:r>
      <w:r w:rsidR="00C270A4">
        <w:rPr>
          <w:sz w:val="32"/>
          <w:szCs w:val="32"/>
        </w:rPr>
        <w:t xml:space="preserve">Участие на 3-ти в МФК “ПАУТАЛИЯ 2022“- ДИПЛОМ И СРЕБЪРЕН МЕДАЛ НА </w:t>
      </w:r>
      <w:r>
        <w:rPr>
          <w:sz w:val="32"/>
          <w:szCs w:val="32"/>
        </w:rPr>
        <w:t xml:space="preserve">ПЕВЧЕСКАТА ГРУПА </w:t>
      </w:r>
      <w:r w:rsidR="00C270A4">
        <w:rPr>
          <w:sz w:val="32"/>
          <w:szCs w:val="32"/>
        </w:rPr>
        <w:t>И СОЛОВО ИЗПЪЛНЕНИЕ НА ПАОЛО ГЕНОВ.</w:t>
      </w:r>
    </w:p>
    <w:p w:rsidR="00D24523" w:rsidRPr="00D24523" w:rsidRDefault="00D24523" w:rsidP="00D2452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057DF1">
        <w:rPr>
          <w:sz w:val="32"/>
          <w:szCs w:val="32"/>
        </w:rPr>
        <w:t>11</w:t>
      </w:r>
      <w:r>
        <w:rPr>
          <w:sz w:val="32"/>
          <w:szCs w:val="32"/>
        </w:rPr>
        <w:t>.  Участие</w:t>
      </w:r>
      <w:r w:rsidR="00C270A4">
        <w:rPr>
          <w:sz w:val="32"/>
          <w:szCs w:val="32"/>
        </w:rPr>
        <w:t xml:space="preserve"> на 14.10  </w:t>
      </w:r>
      <w:r>
        <w:rPr>
          <w:sz w:val="32"/>
          <w:szCs w:val="32"/>
        </w:rPr>
        <w:t xml:space="preserve">в </w:t>
      </w:r>
      <w:r w:rsidR="00C270A4">
        <w:rPr>
          <w:sz w:val="32"/>
          <w:szCs w:val="32"/>
        </w:rPr>
        <w:t>концерта в сел</w:t>
      </w:r>
      <w:r>
        <w:rPr>
          <w:sz w:val="32"/>
          <w:szCs w:val="32"/>
        </w:rPr>
        <w:t xml:space="preserve">о Петково – </w:t>
      </w:r>
    </w:p>
    <w:p w:rsidR="00D24523" w:rsidRDefault="00D24523" w:rsidP="00D24523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ГРАМОТА ЗА УЧАСТИЕ</w:t>
      </w:r>
      <w:r w:rsidR="00057DF1">
        <w:rPr>
          <w:sz w:val="32"/>
          <w:szCs w:val="32"/>
        </w:rPr>
        <w:t xml:space="preserve"> И ПЛАКЕТ</w:t>
      </w:r>
    </w:p>
    <w:p w:rsidR="00D24523" w:rsidRDefault="00057DF1" w:rsidP="00057DF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12. Участие в тържествената програма</w:t>
      </w:r>
      <w:r w:rsidR="005679F3">
        <w:rPr>
          <w:sz w:val="32"/>
          <w:szCs w:val="32"/>
        </w:rPr>
        <w:t xml:space="preserve"> на 29.10.</w:t>
      </w:r>
      <w:r>
        <w:rPr>
          <w:sz w:val="32"/>
          <w:szCs w:val="32"/>
        </w:rPr>
        <w:t xml:space="preserve"> </w:t>
      </w:r>
    </w:p>
    <w:p w:rsidR="005679F3" w:rsidRDefault="005679F3" w:rsidP="00057DF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Послучай 100 ГОДИНИ ОТ ОСНОВАВАНЕТО</w:t>
      </w:r>
    </w:p>
    <w:p w:rsidR="00D24523" w:rsidRDefault="00057DF1" w:rsidP="00D24523">
      <w:pPr>
        <w:pStyle w:val="a3"/>
        <w:ind w:left="2160"/>
        <w:rPr>
          <w:sz w:val="32"/>
          <w:szCs w:val="32"/>
        </w:rPr>
      </w:pPr>
      <w:r>
        <w:rPr>
          <w:sz w:val="32"/>
          <w:szCs w:val="32"/>
        </w:rPr>
        <w:t>НА ЧИТАЛИЩЕТО</w:t>
      </w:r>
      <w:r w:rsidR="007662E7">
        <w:rPr>
          <w:sz w:val="32"/>
          <w:szCs w:val="32"/>
        </w:rPr>
        <w:t>.</w:t>
      </w:r>
      <w:r w:rsidR="00084F8C">
        <w:rPr>
          <w:sz w:val="32"/>
          <w:szCs w:val="32"/>
        </w:rPr>
        <w:t xml:space="preserve"> </w:t>
      </w:r>
      <w:r w:rsidR="007662E7">
        <w:rPr>
          <w:sz w:val="32"/>
          <w:szCs w:val="32"/>
        </w:rPr>
        <w:t>ГРАМОТА ЗА ОТЛИЧНО ПРЕДСТАВЯНЕ.</w:t>
      </w:r>
    </w:p>
    <w:p w:rsidR="00D24523" w:rsidRDefault="00D24523" w:rsidP="00D24523">
      <w:pPr>
        <w:pStyle w:val="a3"/>
        <w:ind w:left="2160"/>
        <w:rPr>
          <w:sz w:val="32"/>
          <w:szCs w:val="32"/>
        </w:rPr>
      </w:pPr>
    </w:p>
    <w:p w:rsidR="00D24523" w:rsidRDefault="00D24523" w:rsidP="00D24523">
      <w:pPr>
        <w:pStyle w:val="a3"/>
        <w:ind w:left="2160"/>
        <w:rPr>
          <w:sz w:val="32"/>
          <w:szCs w:val="32"/>
        </w:rPr>
      </w:pPr>
    </w:p>
    <w:p w:rsidR="00D24523" w:rsidRDefault="00D24523" w:rsidP="00D24523">
      <w:pPr>
        <w:pStyle w:val="a3"/>
        <w:ind w:left="2160"/>
        <w:rPr>
          <w:sz w:val="32"/>
          <w:szCs w:val="32"/>
        </w:rPr>
      </w:pPr>
    </w:p>
    <w:p w:rsidR="00D24523" w:rsidRDefault="00057DF1" w:rsidP="00D2452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057DF1" w:rsidRDefault="00D24523" w:rsidP="00D2452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="001C5FF5">
        <w:rPr>
          <w:b/>
          <w:sz w:val="32"/>
          <w:szCs w:val="32"/>
          <w:u w:val="single"/>
        </w:rPr>
        <w:t>ВГ</w:t>
      </w:r>
      <w:r w:rsidR="00057DF1" w:rsidRPr="00057DF1">
        <w:rPr>
          <w:b/>
          <w:sz w:val="32"/>
          <w:szCs w:val="32"/>
          <w:u w:val="single"/>
        </w:rPr>
        <w:t xml:space="preserve"> “УСМИВКИТЕ “</w:t>
      </w:r>
    </w:p>
    <w:p w:rsidR="00057DF1" w:rsidRDefault="00057DF1" w:rsidP="00D24523">
      <w:pPr>
        <w:pStyle w:val="a3"/>
        <w:rPr>
          <w:sz w:val="32"/>
          <w:szCs w:val="32"/>
        </w:rPr>
      </w:pPr>
    </w:p>
    <w:p w:rsidR="00057DF1" w:rsidRDefault="00057DF1" w:rsidP="00D24523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057DF1">
        <w:rPr>
          <w:b/>
          <w:sz w:val="32"/>
          <w:szCs w:val="32"/>
        </w:rPr>
        <w:t>ИЗЯВИ :</w:t>
      </w:r>
    </w:p>
    <w:p w:rsidR="00057DF1" w:rsidRDefault="00057DF1" w:rsidP="00D24523">
      <w:pPr>
        <w:pStyle w:val="a3"/>
        <w:rPr>
          <w:b/>
          <w:sz w:val="32"/>
          <w:szCs w:val="32"/>
        </w:rPr>
      </w:pPr>
    </w:p>
    <w:p w:rsidR="00057DF1" w:rsidRDefault="005679F3" w:rsidP="005679F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Участие в празника 15.06 в с. Долни Богров –ГРАМОТА ЗА УЧАСТИЕ</w:t>
      </w:r>
    </w:p>
    <w:p w:rsidR="005679F3" w:rsidRDefault="005679F3" w:rsidP="005679F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Участие на 11.06. в традиционния празник на селото “Равнополска пролет“- ГРАМОТА ЗА ОТЛИЧНО ПРЕДСТАВЯНЕ</w:t>
      </w:r>
    </w:p>
    <w:p w:rsidR="005679F3" w:rsidRDefault="005679F3" w:rsidP="005679F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Участие на 02.06. в концерта в с. Петково ,послучай 110 години от основаването на читалището. ГРАМОТА И ПЛАКЕТ ЗА ОТЛИЧНО ПРЕДСТАВЯВЕ.</w:t>
      </w:r>
    </w:p>
    <w:p w:rsidR="005679F3" w:rsidRDefault="005679F3" w:rsidP="005679F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Участие в тържествената програма на 29.10 послучай 100 ГОДИНИ ОТ ОСНОВАВАНЕТО НА ЧИТАЛИЩЕТО.</w:t>
      </w:r>
      <w:r w:rsidR="00084F8C">
        <w:rPr>
          <w:sz w:val="32"/>
          <w:szCs w:val="32"/>
        </w:rPr>
        <w:t xml:space="preserve"> </w:t>
      </w:r>
      <w:r w:rsidR="007662E7">
        <w:rPr>
          <w:sz w:val="32"/>
          <w:szCs w:val="32"/>
        </w:rPr>
        <w:t>ГРАМОТА ЗА ОТЛИЧНО ПРЕДСТАВЯНЕ</w:t>
      </w:r>
    </w:p>
    <w:p w:rsidR="005679F3" w:rsidRDefault="005679F3" w:rsidP="005679F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Участие в Коледното тържество за заплалване на светлините на елхата и посрещане на Дядо Коледа</w:t>
      </w:r>
      <w:r w:rsidR="009B4302">
        <w:rPr>
          <w:sz w:val="32"/>
          <w:szCs w:val="32"/>
        </w:rPr>
        <w:t>.</w:t>
      </w:r>
    </w:p>
    <w:p w:rsidR="009B4302" w:rsidRDefault="009B4302" w:rsidP="009B4302">
      <w:pPr>
        <w:pStyle w:val="a3"/>
        <w:ind w:left="1575"/>
        <w:rPr>
          <w:sz w:val="32"/>
          <w:szCs w:val="32"/>
        </w:rPr>
      </w:pPr>
      <w:r>
        <w:rPr>
          <w:sz w:val="32"/>
          <w:szCs w:val="32"/>
        </w:rPr>
        <w:t>На всички деца Дядо Коледа раздаде подаръци.</w:t>
      </w:r>
    </w:p>
    <w:p w:rsidR="005679F3" w:rsidRDefault="005679F3" w:rsidP="005679F3">
      <w:pPr>
        <w:pStyle w:val="a3"/>
        <w:rPr>
          <w:sz w:val="32"/>
          <w:szCs w:val="32"/>
        </w:rPr>
      </w:pPr>
    </w:p>
    <w:p w:rsidR="005679F3" w:rsidRPr="007662E7" w:rsidRDefault="005679F3" w:rsidP="005679F3">
      <w:pPr>
        <w:pStyle w:val="a3"/>
        <w:rPr>
          <w:sz w:val="32"/>
          <w:szCs w:val="32"/>
          <w:u w:val="single"/>
        </w:rPr>
      </w:pPr>
    </w:p>
    <w:p w:rsidR="005679F3" w:rsidRDefault="005679F3" w:rsidP="005679F3">
      <w:pPr>
        <w:pStyle w:val="a3"/>
        <w:ind w:left="1575"/>
        <w:rPr>
          <w:b/>
          <w:sz w:val="32"/>
          <w:szCs w:val="32"/>
        </w:rPr>
      </w:pPr>
      <w:r w:rsidRPr="007662E7">
        <w:rPr>
          <w:b/>
          <w:sz w:val="32"/>
          <w:szCs w:val="32"/>
          <w:u w:val="single"/>
        </w:rPr>
        <w:t xml:space="preserve">ТК </w:t>
      </w:r>
      <w:r w:rsidR="007662E7" w:rsidRPr="007662E7">
        <w:rPr>
          <w:b/>
          <w:sz w:val="32"/>
          <w:szCs w:val="32"/>
          <w:u w:val="single"/>
        </w:rPr>
        <w:t>“</w:t>
      </w:r>
      <w:r w:rsidRPr="007662E7">
        <w:rPr>
          <w:b/>
          <w:sz w:val="32"/>
          <w:szCs w:val="32"/>
          <w:u w:val="single"/>
        </w:rPr>
        <w:t>ЗДРАВЕ</w:t>
      </w:r>
      <w:r w:rsidR="007662E7" w:rsidRPr="007662E7">
        <w:rPr>
          <w:b/>
          <w:sz w:val="32"/>
          <w:szCs w:val="32"/>
          <w:u w:val="single"/>
        </w:rPr>
        <w:t>Ц“</w:t>
      </w:r>
      <w:r w:rsidRPr="007662E7">
        <w:rPr>
          <w:b/>
          <w:sz w:val="32"/>
          <w:szCs w:val="32"/>
          <w:u w:val="single"/>
        </w:rPr>
        <w:t xml:space="preserve"> И ДТС </w:t>
      </w:r>
      <w:r w:rsidR="007662E7" w:rsidRPr="007662E7">
        <w:rPr>
          <w:b/>
          <w:sz w:val="32"/>
          <w:szCs w:val="32"/>
          <w:u w:val="single"/>
        </w:rPr>
        <w:t>“</w:t>
      </w:r>
      <w:r w:rsidRPr="007662E7">
        <w:rPr>
          <w:b/>
          <w:sz w:val="32"/>
          <w:szCs w:val="32"/>
          <w:u w:val="single"/>
        </w:rPr>
        <w:t>ЗДРАВЕЦ</w:t>
      </w:r>
      <w:r w:rsidR="007662E7" w:rsidRPr="007662E7">
        <w:rPr>
          <w:b/>
          <w:sz w:val="32"/>
          <w:szCs w:val="32"/>
          <w:u w:val="single"/>
        </w:rPr>
        <w:t>“</w:t>
      </w:r>
    </w:p>
    <w:p w:rsidR="007662E7" w:rsidRDefault="007662E7" w:rsidP="005679F3">
      <w:pPr>
        <w:pStyle w:val="a3"/>
        <w:ind w:left="1575"/>
        <w:rPr>
          <w:b/>
          <w:sz w:val="32"/>
          <w:szCs w:val="32"/>
        </w:rPr>
      </w:pPr>
    </w:p>
    <w:p w:rsidR="007662E7" w:rsidRDefault="007662E7" w:rsidP="005679F3">
      <w:pPr>
        <w:pStyle w:val="a3"/>
        <w:ind w:left="1575"/>
        <w:rPr>
          <w:sz w:val="32"/>
          <w:szCs w:val="32"/>
        </w:rPr>
      </w:pPr>
      <w:r>
        <w:rPr>
          <w:b/>
          <w:sz w:val="32"/>
          <w:szCs w:val="32"/>
        </w:rPr>
        <w:t>ИЗЯВИ :</w:t>
      </w:r>
    </w:p>
    <w:p w:rsidR="007662E7" w:rsidRDefault="007662E7" w:rsidP="007662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662E7" w:rsidRDefault="007662E7" w:rsidP="007662E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Участие в празника на 15.06. в с. Долни Богров –    </w:t>
      </w:r>
    </w:p>
    <w:p w:rsidR="007662E7" w:rsidRDefault="007662E7" w:rsidP="007662E7">
      <w:pPr>
        <w:pStyle w:val="a3"/>
        <w:ind w:left="1650"/>
        <w:rPr>
          <w:sz w:val="32"/>
          <w:szCs w:val="32"/>
        </w:rPr>
      </w:pPr>
      <w:r>
        <w:rPr>
          <w:sz w:val="32"/>
          <w:szCs w:val="32"/>
        </w:rPr>
        <w:t>ГРАМОТА ЗА УЧАСТИЕ</w:t>
      </w:r>
    </w:p>
    <w:p w:rsidR="007662E7" w:rsidRDefault="007662E7" w:rsidP="007662E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Участие в традиционния празник на селото „Равнополска пролет“- ГРАМОТА ЗА ОТЛИЧНО ПРЕДСТАВЯНЕ</w:t>
      </w:r>
    </w:p>
    <w:p w:rsidR="007662E7" w:rsidRDefault="007662E7" w:rsidP="007662E7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Участие в тържествената програма на 29.10. послучай 100 години от основаването на читалището – ГРАМОТА ЗА ОТЛИЧНО ПРЕДСТАВЯНЕ.</w:t>
      </w:r>
    </w:p>
    <w:p w:rsidR="00084F8C" w:rsidRDefault="00084F8C" w:rsidP="00084F8C">
      <w:pPr>
        <w:pStyle w:val="a3"/>
        <w:rPr>
          <w:sz w:val="32"/>
          <w:szCs w:val="32"/>
        </w:rPr>
      </w:pPr>
    </w:p>
    <w:p w:rsidR="007662E7" w:rsidRDefault="007662E7" w:rsidP="007662E7">
      <w:pPr>
        <w:pStyle w:val="a3"/>
        <w:ind w:left="1290"/>
        <w:rPr>
          <w:b/>
          <w:sz w:val="32"/>
          <w:szCs w:val="32"/>
          <w:u w:val="single"/>
        </w:rPr>
      </w:pPr>
      <w:r w:rsidRPr="007662E7">
        <w:rPr>
          <w:b/>
          <w:sz w:val="32"/>
          <w:szCs w:val="32"/>
          <w:u w:val="single"/>
        </w:rPr>
        <w:t>КУЛТУРНО –МАСОВА ДЕЙНОСТ:</w:t>
      </w:r>
    </w:p>
    <w:p w:rsidR="007662E7" w:rsidRPr="00D52BB0" w:rsidRDefault="007662E7" w:rsidP="007662E7">
      <w:pPr>
        <w:pStyle w:val="a3"/>
        <w:ind w:left="1290"/>
        <w:rPr>
          <w:sz w:val="32"/>
          <w:szCs w:val="32"/>
          <w:u w:val="single"/>
        </w:rPr>
      </w:pPr>
    </w:p>
    <w:p w:rsidR="007662E7" w:rsidRDefault="007662E7" w:rsidP="007662E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662E7" w:rsidRDefault="007662E7" w:rsidP="007662E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15.01. Кукерски празник„ДЖАМАЛ “</w:t>
      </w:r>
    </w:p>
    <w:p w:rsidR="007662E7" w:rsidRDefault="007662E7" w:rsidP="007662E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21.01. Отбелязване Деня на Родилната помощ – парти с жените от селото.</w:t>
      </w:r>
    </w:p>
    <w:p w:rsidR="007662E7" w:rsidRDefault="009B4302" w:rsidP="007662E7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Отбелязване на 148 години от Обесването на Васил Левски</w:t>
      </w:r>
    </w:p>
    <w:p w:rsidR="009B4302" w:rsidRDefault="009B4302" w:rsidP="009B4302">
      <w:pPr>
        <w:pStyle w:val="a3"/>
        <w:ind w:left="930"/>
        <w:rPr>
          <w:sz w:val="32"/>
          <w:szCs w:val="32"/>
        </w:rPr>
      </w:pPr>
      <w:r>
        <w:rPr>
          <w:sz w:val="32"/>
          <w:szCs w:val="32"/>
        </w:rPr>
        <w:t xml:space="preserve">Пред паметната </w:t>
      </w:r>
      <w:r w:rsidR="00084F8C">
        <w:rPr>
          <w:sz w:val="32"/>
          <w:szCs w:val="32"/>
        </w:rPr>
        <w:t>плоча в центъра на селото – рецитал и поднасяне на цветя и венец.</w:t>
      </w:r>
    </w:p>
    <w:p w:rsidR="009B4302" w:rsidRDefault="009B4302" w:rsidP="009B4302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Отбелязване на 3- ти март – Освобождението на България пред паметниците на загиналите воиини за свободата на България, в двора на черквата “СВЕТА ТРОИЦА“.</w:t>
      </w:r>
      <w:r w:rsidR="00084F8C">
        <w:rPr>
          <w:sz w:val="32"/>
          <w:szCs w:val="32"/>
        </w:rPr>
        <w:t xml:space="preserve"> </w:t>
      </w:r>
      <w:r>
        <w:rPr>
          <w:sz w:val="32"/>
          <w:szCs w:val="32"/>
        </w:rPr>
        <w:t>Извършена бе панахида от отец Иван Плещов , рецитал от учениците и поднасяне на цветя.</w:t>
      </w:r>
    </w:p>
    <w:p w:rsidR="009B4302" w:rsidRDefault="009B4302" w:rsidP="009B4302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1-ви юни ДЕН НА ДЕТЕТО – Детско парти в парка на селото</w:t>
      </w:r>
    </w:p>
    <w:p w:rsidR="009B4302" w:rsidRDefault="009B4302" w:rsidP="009B4302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“Да запалим Коледния дух“- празнична програма за запалване на коледните светлини и посрещане на Дядо Кол</w:t>
      </w:r>
      <w:r w:rsidR="00070770">
        <w:rPr>
          <w:sz w:val="32"/>
          <w:szCs w:val="32"/>
        </w:rPr>
        <w:t>еда.</w:t>
      </w:r>
    </w:p>
    <w:p w:rsidR="00D52BB0" w:rsidRDefault="00D52BB0" w:rsidP="009B4302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25.12. Коледуване- коледари  огласят селото с обредни песни и обикалят къщите ,като наричат благословии за здраве и берекет.</w:t>
      </w:r>
    </w:p>
    <w:p w:rsidR="00D52BB0" w:rsidRDefault="00D52BB0" w:rsidP="00D52BB0">
      <w:pPr>
        <w:pStyle w:val="a3"/>
        <w:ind w:left="570"/>
        <w:rPr>
          <w:sz w:val="32"/>
          <w:szCs w:val="32"/>
        </w:rPr>
      </w:pPr>
    </w:p>
    <w:p w:rsidR="00070770" w:rsidRDefault="00070770" w:rsidP="00070770">
      <w:pPr>
        <w:pStyle w:val="a3"/>
        <w:ind w:left="2160"/>
        <w:rPr>
          <w:b/>
          <w:sz w:val="32"/>
          <w:szCs w:val="32"/>
          <w:u w:val="single"/>
        </w:rPr>
      </w:pPr>
      <w:r w:rsidRPr="00070770">
        <w:rPr>
          <w:b/>
          <w:sz w:val="32"/>
          <w:szCs w:val="32"/>
          <w:u w:val="single"/>
        </w:rPr>
        <w:t>БИБЛИОТЕЧНА ДЕЙНОСТ:</w:t>
      </w:r>
    </w:p>
    <w:p w:rsidR="00084F8C" w:rsidRDefault="00084F8C" w:rsidP="00070770">
      <w:pPr>
        <w:pStyle w:val="a3"/>
        <w:ind w:left="2160"/>
        <w:rPr>
          <w:b/>
          <w:sz w:val="32"/>
          <w:szCs w:val="32"/>
          <w:u w:val="single"/>
        </w:rPr>
      </w:pPr>
    </w:p>
    <w:p w:rsidR="00084F8C" w:rsidRDefault="00084F8C" w:rsidP="00084F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През изминалата година библиотеката набави 75 тома нова литература</w:t>
      </w:r>
      <w:r w:rsidR="00AB5CC9">
        <w:rPr>
          <w:sz w:val="32"/>
          <w:szCs w:val="32"/>
        </w:rPr>
        <w:t xml:space="preserve"> на стойност 500 лв. Регистрирани са 68 нови читатели.</w:t>
      </w:r>
    </w:p>
    <w:p w:rsidR="00AB5CC9" w:rsidRDefault="00AB5CC9" w:rsidP="00084F8C">
      <w:pPr>
        <w:pStyle w:val="a3"/>
        <w:rPr>
          <w:sz w:val="32"/>
          <w:szCs w:val="32"/>
        </w:rPr>
      </w:pPr>
      <w:r>
        <w:rPr>
          <w:sz w:val="32"/>
          <w:szCs w:val="32"/>
        </w:rPr>
        <w:t>Фонда на библиотеката наброява – 13725 тома</w:t>
      </w:r>
      <w:r w:rsidR="00B538B7">
        <w:rPr>
          <w:sz w:val="32"/>
          <w:szCs w:val="32"/>
        </w:rPr>
        <w:t xml:space="preserve"> литература.Заети библиотечни единици 2371 т.</w:t>
      </w:r>
      <w:r>
        <w:rPr>
          <w:sz w:val="32"/>
          <w:szCs w:val="32"/>
        </w:rPr>
        <w:t xml:space="preserve"> Персонал е 1/2 библиотекар и ½ секретар. По “Програма Глобални библиотеки , в библиотеката има </w:t>
      </w:r>
      <w:r>
        <w:rPr>
          <w:sz w:val="32"/>
          <w:szCs w:val="32"/>
        </w:rPr>
        <w:lastRenderedPageBreak/>
        <w:t xml:space="preserve">три компютъра и един бр. принтер . Условия за достъп на хора с увреждания </w:t>
      </w:r>
      <w:r w:rsidR="00B538B7">
        <w:rPr>
          <w:sz w:val="32"/>
          <w:szCs w:val="32"/>
        </w:rPr>
        <w:t>–</w:t>
      </w:r>
      <w:r>
        <w:rPr>
          <w:sz w:val="32"/>
          <w:szCs w:val="32"/>
        </w:rPr>
        <w:t xml:space="preserve"> няма</w:t>
      </w:r>
      <w:r w:rsidR="00B538B7">
        <w:rPr>
          <w:sz w:val="32"/>
          <w:szCs w:val="32"/>
        </w:rPr>
        <w:t>. През лятато библиотеката предоставяше на учениците необходимата литература за следващата учебна година.</w:t>
      </w:r>
    </w:p>
    <w:p w:rsidR="00B538B7" w:rsidRDefault="00B538B7" w:rsidP="00084F8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Съвместно с ОУ “Хр. Ботев“ </w:t>
      </w:r>
      <w:r w:rsidR="001C5FF5">
        <w:rPr>
          <w:sz w:val="32"/>
          <w:szCs w:val="32"/>
        </w:rPr>
        <w:t xml:space="preserve">през лятото </w:t>
      </w:r>
      <w:r>
        <w:rPr>
          <w:sz w:val="32"/>
          <w:szCs w:val="32"/>
        </w:rPr>
        <w:t>се проведоха и спортни занимания с децата като – фудбол , риболов,</w:t>
      </w:r>
      <w:r w:rsidR="001C5FF5">
        <w:rPr>
          <w:sz w:val="32"/>
          <w:szCs w:val="32"/>
        </w:rPr>
        <w:t xml:space="preserve"> </w:t>
      </w:r>
      <w:r>
        <w:rPr>
          <w:sz w:val="32"/>
          <w:szCs w:val="32"/>
        </w:rPr>
        <w:t>подвижни игри и други . В библиотеката се четяха и обсъждаха любими приказки.</w:t>
      </w:r>
    </w:p>
    <w:p w:rsidR="00084F8C" w:rsidRDefault="00E54443" w:rsidP="00E54443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Послучай седмицата на детската книга , гости на библиотеката бяха учуниците от 1-ви клас. Срещата премина с четене на приказки, гатанки и стихчета . Запознатни бяха как да пазаят книгите. Всички ученици станаха читатели на библиотеката.</w:t>
      </w:r>
    </w:p>
    <w:p w:rsidR="00E54443" w:rsidRDefault="00E54443" w:rsidP="00E54443">
      <w:pPr>
        <w:pStyle w:val="a3"/>
        <w:rPr>
          <w:sz w:val="32"/>
          <w:szCs w:val="32"/>
        </w:rPr>
      </w:pPr>
      <w:r>
        <w:rPr>
          <w:sz w:val="32"/>
          <w:szCs w:val="32"/>
        </w:rPr>
        <w:t>В маратона на четенето се включиха и децата от ЦДГ „Кокиче“.</w:t>
      </w:r>
    </w:p>
    <w:p w:rsidR="00E54443" w:rsidRDefault="00E54443" w:rsidP="00E54443">
      <w:pPr>
        <w:pStyle w:val="a3"/>
        <w:rPr>
          <w:sz w:val="32"/>
          <w:szCs w:val="32"/>
        </w:rPr>
      </w:pPr>
      <w:r>
        <w:rPr>
          <w:sz w:val="32"/>
          <w:szCs w:val="32"/>
        </w:rPr>
        <w:t>Те се запознаха с библиотеката с начина как могат да си взимат книжки , а за награда на всички деца им беше подарена по една книжка.</w:t>
      </w:r>
      <w:r w:rsidR="001C5FF5">
        <w:rPr>
          <w:sz w:val="32"/>
          <w:szCs w:val="32"/>
        </w:rPr>
        <w:t xml:space="preserve"> В библио</w:t>
      </w:r>
      <w:r w:rsidR="007552EB">
        <w:rPr>
          <w:sz w:val="32"/>
          <w:szCs w:val="32"/>
        </w:rPr>
        <w:t>тека редовно се изготвяха кътове</w:t>
      </w:r>
      <w:r w:rsidR="001C5FF5">
        <w:rPr>
          <w:sz w:val="32"/>
          <w:szCs w:val="32"/>
        </w:rPr>
        <w:t xml:space="preserve"> и витрини послучай забележителни дати и годишнини</w:t>
      </w:r>
      <w:r w:rsidR="007552EB">
        <w:rPr>
          <w:sz w:val="32"/>
          <w:szCs w:val="32"/>
        </w:rPr>
        <w:t>.</w:t>
      </w:r>
    </w:p>
    <w:p w:rsidR="001C5FF5" w:rsidRDefault="001C5FF5" w:rsidP="00E54443">
      <w:pPr>
        <w:pStyle w:val="a3"/>
        <w:rPr>
          <w:sz w:val="32"/>
          <w:szCs w:val="32"/>
        </w:rPr>
      </w:pPr>
    </w:p>
    <w:p w:rsidR="001C5FF5" w:rsidRDefault="001C5FF5" w:rsidP="00E54443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1C5FF5">
        <w:rPr>
          <w:b/>
          <w:sz w:val="32"/>
          <w:szCs w:val="32"/>
          <w:u w:val="single"/>
        </w:rPr>
        <w:t>СТОПАНСКА ДЕЙНОСТ :</w:t>
      </w:r>
    </w:p>
    <w:p w:rsidR="001C5FF5" w:rsidRDefault="001C5FF5" w:rsidP="00E54443">
      <w:pPr>
        <w:pStyle w:val="a3"/>
        <w:rPr>
          <w:sz w:val="32"/>
          <w:szCs w:val="32"/>
        </w:rPr>
      </w:pPr>
    </w:p>
    <w:p w:rsidR="001C5FF5" w:rsidRDefault="001C5FF5" w:rsidP="00E54443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Състоянието на читалището не е на добро ниво. Сградата се нуждае от саниране , подмяна на ел. инсталацията , ремонт на салона и сцената и обособяване на помещение за музейна сбирка.</w:t>
      </w:r>
    </w:p>
    <w:p w:rsidR="001C5FF5" w:rsidRDefault="001C5FF5" w:rsidP="00E54443">
      <w:pPr>
        <w:pStyle w:val="a3"/>
        <w:rPr>
          <w:sz w:val="32"/>
          <w:szCs w:val="32"/>
        </w:rPr>
      </w:pPr>
      <w:r>
        <w:rPr>
          <w:sz w:val="32"/>
          <w:szCs w:val="32"/>
        </w:rPr>
        <w:t>Залите за репетиции , също се нуждаят от ремонт.</w:t>
      </w:r>
    </w:p>
    <w:p w:rsidR="007552EB" w:rsidRDefault="007552EB" w:rsidP="00E54443">
      <w:pPr>
        <w:pStyle w:val="a3"/>
        <w:rPr>
          <w:sz w:val="32"/>
          <w:szCs w:val="32"/>
        </w:rPr>
      </w:pPr>
      <w:r>
        <w:rPr>
          <w:sz w:val="32"/>
          <w:szCs w:val="32"/>
        </w:rPr>
        <w:t>През изминалата година беше подменена външната врата на читалището. Послучай 100 години от основаването на читалището, Кмета на селото г-н Григор Господинов закупи нови носии на самодийците от ВГ “Усмивките “, ТК„Здравец“ и ДТС „Здравец“</w:t>
      </w:r>
    </w:p>
    <w:p w:rsidR="007552EB" w:rsidRPr="001C5FF5" w:rsidRDefault="007552EB" w:rsidP="00E54443">
      <w:pPr>
        <w:pStyle w:val="a3"/>
        <w:rPr>
          <w:sz w:val="32"/>
          <w:szCs w:val="32"/>
        </w:rPr>
      </w:pPr>
      <w:r>
        <w:rPr>
          <w:sz w:val="32"/>
          <w:szCs w:val="32"/>
        </w:rPr>
        <w:t>Читалищното ръководство закупи скарпини за танцьорите и цървули за участниците в ЖПГ „Равнополска китка“. Подменени им бяха и венчетата.</w:t>
      </w:r>
      <w:r w:rsidR="00D52BB0">
        <w:rPr>
          <w:sz w:val="32"/>
          <w:szCs w:val="32"/>
        </w:rPr>
        <w:t xml:space="preserve"> На всички участници и гости на тържествения концерт ,читалищното настоятелскво подари по една чаша с логото на читалището.</w:t>
      </w:r>
    </w:p>
    <w:p w:rsidR="00E54443" w:rsidRPr="00084F8C" w:rsidRDefault="00E54443" w:rsidP="00E54443">
      <w:pPr>
        <w:pStyle w:val="a3"/>
        <w:rPr>
          <w:sz w:val="32"/>
          <w:szCs w:val="32"/>
        </w:rPr>
      </w:pPr>
    </w:p>
    <w:p w:rsidR="007662E7" w:rsidRPr="007662E7" w:rsidRDefault="009B4302" w:rsidP="007662E7">
      <w:pPr>
        <w:pStyle w:val="a3"/>
        <w:ind w:left="57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D24523" w:rsidRDefault="00D24523" w:rsidP="00D24523">
      <w:pPr>
        <w:pStyle w:val="a3"/>
        <w:rPr>
          <w:sz w:val="32"/>
          <w:szCs w:val="32"/>
        </w:rPr>
      </w:pPr>
    </w:p>
    <w:p w:rsidR="00D24523" w:rsidRDefault="00D24523" w:rsidP="00D24523">
      <w:pPr>
        <w:pStyle w:val="a3"/>
        <w:rPr>
          <w:sz w:val="32"/>
          <w:szCs w:val="32"/>
        </w:rPr>
      </w:pPr>
    </w:p>
    <w:p w:rsidR="00D24523" w:rsidRDefault="00D24523" w:rsidP="00D24523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</w:p>
    <w:p w:rsidR="00C270A4" w:rsidRDefault="00C270A4" w:rsidP="00C270A4">
      <w:pPr>
        <w:pStyle w:val="a3"/>
        <w:rPr>
          <w:sz w:val="32"/>
          <w:szCs w:val="32"/>
        </w:rPr>
      </w:pPr>
    </w:p>
    <w:p w:rsidR="00C270A4" w:rsidRDefault="00C270A4" w:rsidP="00C270A4">
      <w:pPr>
        <w:pStyle w:val="a3"/>
        <w:rPr>
          <w:sz w:val="32"/>
          <w:szCs w:val="32"/>
        </w:rPr>
      </w:pPr>
    </w:p>
    <w:p w:rsidR="00C270A4" w:rsidRDefault="00C270A4" w:rsidP="00C270A4">
      <w:pPr>
        <w:pStyle w:val="a3"/>
        <w:rPr>
          <w:sz w:val="32"/>
          <w:szCs w:val="32"/>
        </w:rPr>
      </w:pPr>
    </w:p>
    <w:p w:rsidR="00D24523" w:rsidRDefault="00D24523" w:rsidP="00D24523">
      <w:pPr>
        <w:pStyle w:val="a3"/>
        <w:rPr>
          <w:sz w:val="32"/>
          <w:szCs w:val="32"/>
        </w:rPr>
      </w:pPr>
    </w:p>
    <w:p w:rsidR="007832ED" w:rsidRDefault="007832ED" w:rsidP="007832ED">
      <w:pPr>
        <w:pStyle w:val="a3"/>
        <w:rPr>
          <w:sz w:val="32"/>
          <w:szCs w:val="32"/>
        </w:rPr>
      </w:pPr>
    </w:p>
    <w:p w:rsidR="007832ED" w:rsidRDefault="007832ED" w:rsidP="007832ED">
      <w:pPr>
        <w:pStyle w:val="a3"/>
        <w:ind w:left="1800"/>
        <w:rPr>
          <w:sz w:val="32"/>
          <w:szCs w:val="32"/>
        </w:rPr>
      </w:pPr>
    </w:p>
    <w:p w:rsidR="001A592F" w:rsidRDefault="001A592F" w:rsidP="001A592F">
      <w:pPr>
        <w:pStyle w:val="a3"/>
        <w:ind w:left="1440"/>
        <w:rPr>
          <w:sz w:val="32"/>
          <w:szCs w:val="32"/>
        </w:rPr>
      </w:pPr>
    </w:p>
    <w:p w:rsidR="00D73319" w:rsidRDefault="00D73319" w:rsidP="00D733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D73319" w:rsidRDefault="00D73319" w:rsidP="00D73319">
      <w:pPr>
        <w:pStyle w:val="a3"/>
        <w:rPr>
          <w:sz w:val="32"/>
          <w:szCs w:val="32"/>
        </w:rPr>
      </w:pPr>
    </w:p>
    <w:p w:rsidR="00D73319" w:rsidRPr="005C64D6" w:rsidRDefault="00D73319" w:rsidP="00D7331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5C64D6" w:rsidRPr="005C64D6" w:rsidRDefault="005C64D6" w:rsidP="005C64D6">
      <w:pPr>
        <w:pStyle w:val="a3"/>
        <w:ind w:left="14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sectPr w:rsidR="005C64D6" w:rsidRPr="005C64D6" w:rsidSect="00D4099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682"/>
    <w:multiLevelType w:val="hybridMultilevel"/>
    <w:tmpl w:val="20E8B92E"/>
    <w:lvl w:ilvl="0" w:tplc="F34431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6860558"/>
    <w:multiLevelType w:val="hybridMultilevel"/>
    <w:tmpl w:val="D474F3C2"/>
    <w:lvl w:ilvl="0" w:tplc="4EE06220">
      <w:start w:val="1"/>
      <w:numFmt w:val="bullet"/>
      <w:lvlText w:val="-"/>
      <w:lvlJc w:val="left"/>
      <w:pPr>
        <w:ind w:left="25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DD3C14"/>
    <w:multiLevelType w:val="hybridMultilevel"/>
    <w:tmpl w:val="B74A2CC6"/>
    <w:lvl w:ilvl="0" w:tplc="DABCE514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1E8C1E0E"/>
    <w:multiLevelType w:val="hybridMultilevel"/>
    <w:tmpl w:val="41420C40"/>
    <w:lvl w:ilvl="0" w:tplc="43FA24C6">
      <w:start w:val="11"/>
      <w:numFmt w:val="decimal"/>
      <w:lvlText w:val="%1."/>
      <w:lvlJc w:val="left"/>
      <w:pPr>
        <w:ind w:left="22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2B46D0D"/>
    <w:multiLevelType w:val="hybridMultilevel"/>
    <w:tmpl w:val="FA7C300C"/>
    <w:lvl w:ilvl="0" w:tplc="079890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61942FCA"/>
    <w:multiLevelType w:val="hybridMultilevel"/>
    <w:tmpl w:val="6D48E20E"/>
    <w:lvl w:ilvl="0" w:tplc="0DE673F2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>
    <w:nsid w:val="68C93951"/>
    <w:multiLevelType w:val="hybridMultilevel"/>
    <w:tmpl w:val="CE88D87E"/>
    <w:lvl w:ilvl="0" w:tplc="BE72C6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5632"/>
    <w:rsid w:val="00057DF1"/>
    <w:rsid w:val="00070770"/>
    <w:rsid w:val="00084F8C"/>
    <w:rsid w:val="00110118"/>
    <w:rsid w:val="001A592F"/>
    <w:rsid w:val="001C5FF5"/>
    <w:rsid w:val="005679F3"/>
    <w:rsid w:val="005C64D6"/>
    <w:rsid w:val="007552EB"/>
    <w:rsid w:val="007662E7"/>
    <w:rsid w:val="007832ED"/>
    <w:rsid w:val="0092102C"/>
    <w:rsid w:val="009532B3"/>
    <w:rsid w:val="00954EFC"/>
    <w:rsid w:val="009B4302"/>
    <w:rsid w:val="00AB5632"/>
    <w:rsid w:val="00AB5CC9"/>
    <w:rsid w:val="00B538B7"/>
    <w:rsid w:val="00C270A4"/>
    <w:rsid w:val="00D24523"/>
    <w:rsid w:val="00D40997"/>
    <w:rsid w:val="00D52BB0"/>
    <w:rsid w:val="00D73319"/>
    <w:rsid w:val="00E54443"/>
    <w:rsid w:val="00F419A7"/>
    <w:rsid w:val="00FE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97"/>
    <w:rPr>
      <w:noProof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632"/>
    <w:pPr>
      <w:spacing w:after="0" w:line="240" w:lineRule="auto"/>
    </w:pPr>
    <w:rPr>
      <w:noProof/>
      <w:lang w:val="bg-BG"/>
    </w:rPr>
  </w:style>
  <w:style w:type="character" w:styleId="a4">
    <w:name w:val="Hyperlink"/>
    <w:basedOn w:val="a0"/>
    <w:uiPriority w:val="99"/>
    <w:unhideWhenUsed/>
    <w:rsid w:val="00AB56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_prosvet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2023-01-17T14:03:00Z</dcterms:created>
  <dcterms:modified xsi:type="dcterms:W3CDTF">2023-01-17T14:03:00Z</dcterms:modified>
</cp:coreProperties>
</file>